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13" w:rsidRPr="009B075C" w:rsidRDefault="009B075C" w:rsidP="009C422C">
      <w:pPr>
        <w:pStyle w:val="Title"/>
        <w:pBdr>
          <w:bottom w:val="single" w:sz="8" w:space="4" w:color="2DA2BF"/>
        </w:pBdr>
        <w:spacing w:after="240"/>
        <w:rPr>
          <w:rFonts w:ascii="Cambria" w:eastAsia="Times New Roman" w:hAnsi="Cambria" w:cs="Times New Roman"/>
          <w:color w:val="343434"/>
          <w:spacing w:val="0"/>
        </w:rPr>
      </w:pPr>
      <w:r w:rsidRPr="009B075C">
        <w:rPr>
          <w:rFonts w:ascii="Cambria" w:eastAsia="Times New Roman" w:hAnsi="Cambria" w:cs="Times New Roman"/>
          <w:color w:val="343434"/>
          <w:spacing w:val="0"/>
        </w:rPr>
        <w:t>Non-</w:t>
      </w:r>
      <w:r w:rsidR="00051A6E" w:rsidRPr="009B075C">
        <w:rPr>
          <w:rFonts w:ascii="Cambria" w:eastAsia="Times New Roman" w:hAnsi="Cambria" w:cs="Times New Roman"/>
          <w:color w:val="343434"/>
          <w:spacing w:val="0"/>
        </w:rPr>
        <w:t xml:space="preserve">Local </w:t>
      </w:r>
      <w:r w:rsidR="00EF2A26">
        <w:rPr>
          <w:rFonts w:ascii="Cambria" w:eastAsia="Times New Roman" w:hAnsi="Cambria" w:cs="Times New Roman"/>
          <w:color w:val="343434"/>
          <w:spacing w:val="0"/>
        </w:rPr>
        <w:t>Adverse Event (</w:t>
      </w:r>
      <w:r w:rsidR="00386C13" w:rsidRPr="009B075C">
        <w:rPr>
          <w:rFonts w:ascii="Cambria" w:eastAsia="Times New Roman" w:hAnsi="Cambria" w:cs="Times New Roman"/>
          <w:color w:val="343434"/>
          <w:spacing w:val="0"/>
        </w:rPr>
        <w:t>AE</w:t>
      </w:r>
      <w:r w:rsidR="00EF2A26">
        <w:rPr>
          <w:rFonts w:ascii="Cambria" w:eastAsia="Times New Roman" w:hAnsi="Cambria" w:cs="Times New Roman"/>
          <w:color w:val="343434"/>
          <w:spacing w:val="0"/>
        </w:rPr>
        <w:t>)</w:t>
      </w:r>
      <w:r w:rsidR="00051A6E" w:rsidRPr="009B075C">
        <w:rPr>
          <w:rFonts w:ascii="Cambria" w:eastAsia="Times New Roman" w:hAnsi="Cambria" w:cs="Times New Roman"/>
          <w:color w:val="343434"/>
          <w:spacing w:val="0"/>
        </w:rPr>
        <w:t xml:space="preserve"> Report Form</w:t>
      </w:r>
    </w:p>
    <w:p w:rsidR="00386C13" w:rsidRPr="00DB4FB3" w:rsidRDefault="002B7797" w:rsidP="00DB4FB3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DB4FB3">
        <w:rPr>
          <w:rFonts w:eastAsia="Times New Roman" w:cs="Times New Roman"/>
          <w:sz w:val="20"/>
          <w:szCs w:val="20"/>
          <w:lang w:val="en-US" w:eastAsia="en-US"/>
        </w:rPr>
        <w:t>Use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this form to report </w:t>
      </w:r>
      <w:r w:rsidR="00996B43">
        <w:rPr>
          <w:rFonts w:eastAsia="Times New Roman" w:cs="Times New Roman"/>
          <w:sz w:val="20"/>
          <w:szCs w:val="20"/>
          <w:lang w:val="en-US" w:eastAsia="en-US"/>
        </w:rPr>
        <w:t>non-local adverse events or periodic safety update/summary reports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in accordance with HREBA </w:t>
      </w:r>
      <w:r w:rsidR="005D2421" w:rsidRPr="00DB4FB3">
        <w:rPr>
          <w:rFonts w:eastAsia="Times New Roman" w:cs="Times New Roman"/>
          <w:sz w:val="20"/>
          <w:szCs w:val="20"/>
          <w:lang w:val="en-US" w:eastAsia="en-US"/>
        </w:rPr>
        <w:t>reporting criteria</w:t>
      </w:r>
      <w:r w:rsidRPr="00DB4FB3">
        <w:rPr>
          <w:rFonts w:eastAsia="Times New Roman" w:cs="Times New Roman"/>
          <w:sz w:val="20"/>
          <w:szCs w:val="20"/>
          <w:lang w:val="en-US" w:eastAsia="en-US"/>
        </w:rPr>
        <w:t>.</w:t>
      </w:r>
    </w:p>
    <w:p w:rsidR="000338EA" w:rsidRPr="00DB4FB3" w:rsidRDefault="000338EA" w:rsidP="000338E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20"/>
          <w:lang w:val="en-US" w:eastAsia="en-US"/>
        </w:rPr>
      </w:pPr>
      <w:r w:rsidRPr="00DB4FB3">
        <w:rPr>
          <w:rFonts w:eastAsia="Times New Roman" w:cs="Times New Roman"/>
          <w:sz w:val="20"/>
          <w:szCs w:val="20"/>
          <w:lang w:val="en-US" w:eastAsia="en-US"/>
        </w:rPr>
        <w:t>Do not include any individually identifying health information.</w:t>
      </w:r>
    </w:p>
    <w:p w:rsidR="00EF2A26" w:rsidRPr="00C03D99" w:rsidRDefault="00EF2A26" w:rsidP="00EF2A26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C03D99">
        <w:rPr>
          <w:rFonts w:eastAsia="Times New Roman" w:cs="Times New Roman"/>
          <w:sz w:val="20"/>
          <w:szCs w:val="20"/>
          <w:lang w:val="en-US" w:eastAsia="en-US"/>
        </w:rPr>
        <w:t xml:space="preserve">Submit the signed completed form and any supporting documents as a modification for files within IRISS, or e-mail to </w:t>
      </w:r>
      <w:hyperlink r:id="rId8" w:history="1">
        <w:r w:rsidRPr="00C03D99">
          <w:rPr>
            <w:rStyle w:val="Hyperlink"/>
            <w:rFonts w:eastAsia="Times New Roman" w:cs="Times New Roman"/>
            <w:sz w:val="20"/>
            <w:szCs w:val="20"/>
            <w:lang w:val="en-US" w:eastAsia="en-US"/>
          </w:rPr>
          <w:t>reportable.cancer@hreba.ca</w:t>
        </w:r>
      </w:hyperlink>
      <w:r w:rsidRPr="00C03D99">
        <w:rPr>
          <w:sz w:val="20"/>
          <w:szCs w:val="20"/>
        </w:rPr>
        <w:t xml:space="preserve"> for files on paper.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1254"/>
        <w:gridCol w:w="1723"/>
        <w:gridCol w:w="1440"/>
        <w:gridCol w:w="900"/>
        <w:gridCol w:w="2070"/>
      </w:tblGrid>
      <w:tr w:rsidR="001364A2" w:rsidRPr="00F55F80" w:rsidTr="00CE0697"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364A2" w:rsidRPr="00F75A54" w:rsidRDefault="001364A2" w:rsidP="00F75A5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75A54">
              <w:rPr>
                <w:b/>
                <w:sz w:val="20"/>
              </w:rPr>
              <w:t>STUDY INFORMATION</w:t>
            </w:r>
          </w:p>
        </w:tc>
      </w:tr>
      <w:tr w:rsidR="005F3CEE" w:rsidRPr="00A3481F" w:rsidTr="00CE0697">
        <w:tc>
          <w:tcPr>
            <w:tcW w:w="2808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Ethics </w:t>
            </w:r>
            <w:r>
              <w:rPr>
                <w:sz w:val="20"/>
              </w:rPr>
              <w:t>#</w:t>
            </w:r>
            <w:r w:rsidRPr="00A3481F">
              <w:rPr>
                <w:sz w:val="20"/>
              </w:rPr>
              <w:t xml:space="preserve">: 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Ethics"/>
            <w:r w:rsidRPr="0033236F">
              <w:rPr>
                <w:color w:val="000066"/>
                <w:sz w:val="20"/>
                <w:shd w:val="clear" w:color="auto" w:fill="FFFFFF" w:themeFill="background1"/>
              </w:rPr>
              <w:instrText xml:space="preserve"> FORMTEXT </w:instrTex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separate"/>
            </w:r>
            <w:bookmarkStart w:id="1" w:name="_GoBack"/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bookmarkEnd w:id="1"/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7387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rPr>
                <w:sz w:val="20"/>
              </w:rPr>
            </w:pPr>
            <w:r>
              <w:rPr>
                <w:sz w:val="20"/>
              </w:rPr>
              <w:t>Protocol #</w:t>
            </w:r>
            <w:r w:rsidRPr="00A3481F">
              <w:rPr>
                <w:sz w:val="20"/>
              </w:rPr>
              <w:t xml:space="preserve">: 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instrText xml:space="preserve"> FORMTEXT </w:instrTex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separate"/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end"/>
            </w:r>
          </w:p>
        </w:tc>
      </w:tr>
      <w:tr w:rsidR="005F3CEE" w:rsidRPr="00A3481F" w:rsidTr="00CE0697"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rPr>
                <w:sz w:val="20"/>
              </w:rPr>
            </w:pPr>
            <w:r>
              <w:rPr>
                <w:sz w:val="20"/>
              </w:rPr>
              <w:t>Principal</w:t>
            </w:r>
            <w:r w:rsidRPr="00A3481F">
              <w:rPr>
                <w:sz w:val="20"/>
              </w:rPr>
              <w:t xml:space="preserve"> Investigator Name: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bookmarkStart w:id="2" w:name="PI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2"/>
          </w:p>
        </w:tc>
      </w:tr>
      <w:tr w:rsidR="005F3CEE" w:rsidRPr="00A3481F" w:rsidTr="00CE0697">
        <w:trPr>
          <w:trHeight w:val="576"/>
        </w:trPr>
        <w:tc>
          <w:tcPr>
            <w:tcW w:w="10195" w:type="dxa"/>
            <w:gridSpan w:val="6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rPr>
                <w:sz w:val="20"/>
              </w:rPr>
            </w:pPr>
            <w:r>
              <w:rPr>
                <w:sz w:val="20"/>
              </w:rPr>
              <w:t>Study Title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3" w:name="Title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3"/>
          </w:p>
        </w:tc>
      </w:tr>
      <w:tr w:rsidR="00EF2A26" w:rsidRPr="00A3481F" w:rsidTr="005D4557">
        <w:trPr>
          <w:trHeight w:val="80"/>
        </w:trPr>
        <w:tc>
          <w:tcPr>
            <w:tcW w:w="7225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F2A26" w:rsidRPr="00A3481F" w:rsidRDefault="00EF2A26" w:rsidP="00A3481F">
            <w:pPr>
              <w:rPr>
                <w:sz w:val="20"/>
              </w:rPr>
            </w:pPr>
            <w:r>
              <w:rPr>
                <w:sz w:val="20"/>
              </w:rPr>
              <w:t>Study Progress</w:t>
            </w:r>
            <w:r w:rsidRPr="00A3481F">
              <w:rPr>
                <w:sz w:val="20"/>
              </w:rPr>
              <w:t xml:space="preserve">: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going"/>
            <w:r w:rsidRPr="00B51A22">
              <w:rPr>
                <w:sz w:val="18"/>
              </w:rPr>
              <w:instrText xml:space="preserve"> FORMCHECKBOX </w:instrText>
            </w:r>
            <w:r w:rsidR="008F2E99">
              <w:rPr>
                <w:sz w:val="18"/>
              </w:rPr>
            </w:r>
            <w:r w:rsidR="008F2E99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Recruiting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losed"/>
            <w:r w:rsidRPr="00B51A22">
              <w:rPr>
                <w:sz w:val="18"/>
              </w:rPr>
              <w:instrText xml:space="preserve"> FORMCHECKBOX </w:instrText>
            </w:r>
            <w:r w:rsidR="008F2E99">
              <w:rPr>
                <w:sz w:val="18"/>
              </w:rPr>
            </w:r>
            <w:r w:rsidR="008F2E99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Participants on study intervention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8F2E99">
              <w:rPr>
                <w:sz w:val="18"/>
              </w:rPr>
            </w:r>
            <w:r w:rsidR="008F2E99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Follow-up</w:t>
            </w:r>
            <w:r w:rsidRPr="00A3481F">
              <w:rPr>
                <w:sz w:val="20"/>
              </w:rPr>
              <w:t xml:space="preserve">  </w:t>
            </w:r>
          </w:p>
        </w:tc>
        <w:tc>
          <w:tcPr>
            <w:tcW w:w="297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EF2A26" w:rsidRPr="00A3481F" w:rsidRDefault="00EF2A26" w:rsidP="004B0BE6">
            <w:pPr>
              <w:rPr>
                <w:sz w:val="20"/>
              </w:rPr>
            </w:pPr>
            <w:r>
              <w:rPr>
                <w:sz w:val="20"/>
              </w:rPr>
              <w:t xml:space="preserve">No. subjects enrolled: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996B43" w:rsidRPr="00F55F80" w:rsidTr="00167AEA"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996B43" w:rsidRPr="00F75A54" w:rsidRDefault="00996B43" w:rsidP="00167AE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b/>
                <w:sz w:val="20"/>
              </w:rPr>
              <w:t>REPORTING CRITERIA</w:t>
            </w:r>
            <w:r>
              <w:rPr>
                <w:i/>
                <w:sz w:val="15"/>
                <w:szCs w:val="15"/>
              </w:rPr>
              <w:t xml:space="preserve">  </w:t>
            </w:r>
            <w:r w:rsidRPr="005E4068">
              <w:rPr>
                <w:i/>
                <w:sz w:val="18"/>
                <w:szCs w:val="18"/>
              </w:rPr>
              <w:t xml:space="preserve"> (For detail</w:t>
            </w:r>
            <w:r w:rsidRPr="005D2421">
              <w:rPr>
                <w:i/>
                <w:color w:val="FFFFFF" w:themeColor="background1"/>
                <w:sz w:val="18"/>
                <w:szCs w:val="18"/>
              </w:rPr>
              <w:t xml:space="preserve">s see </w:t>
            </w:r>
            <w:r w:rsidR="00EF2A26">
              <w:rPr>
                <w:i/>
                <w:color w:val="FFFFFF" w:themeColor="background1"/>
                <w:sz w:val="18"/>
                <w:szCs w:val="18"/>
              </w:rPr>
              <w:t xml:space="preserve">the </w:t>
            </w:r>
            <w:r w:rsidR="00EF2A26">
              <w:rPr>
                <w:b/>
                <w:i/>
                <w:color w:val="FFFFFF" w:themeColor="background1"/>
                <w:sz w:val="18"/>
                <w:szCs w:val="18"/>
              </w:rPr>
              <w:t>Guidance for Submitting a Reportable Event</w:t>
            </w:r>
            <w:r w:rsidRPr="005D2421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996B43" w:rsidRPr="009F7C70" w:rsidTr="00167AEA"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996B43" w:rsidRPr="009B075C" w:rsidRDefault="00996B43" w:rsidP="00167AEA">
            <w:pPr>
              <w:spacing w:before="120" w:after="120"/>
              <w:rPr>
                <w:sz w:val="20"/>
                <w:szCs w:val="20"/>
              </w:rPr>
            </w:pPr>
            <w:r w:rsidRPr="009B075C">
              <w:rPr>
                <w:b/>
                <w:sz w:val="20"/>
                <w:szCs w:val="20"/>
              </w:rPr>
              <w:t>A.</w:t>
            </w:r>
            <w:r w:rsidRPr="009B075C">
              <w:rPr>
                <w:sz w:val="20"/>
                <w:szCs w:val="20"/>
              </w:rPr>
              <w:t xml:space="preserve"> </w:t>
            </w:r>
            <w:r w:rsidRPr="009B075C">
              <w:rPr>
                <w:sz w:val="20"/>
                <w:szCs w:val="20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075C">
              <w:rPr>
                <w:sz w:val="20"/>
                <w:szCs w:val="20"/>
              </w:rPr>
              <w:instrText xml:space="preserve"> FORMCHECKBOX </w:instrText>
            </w:r>
            <w:r w:rsidR="008F2E99">
              <w:rPr>
                <w:sz w:val="20"/>
                <w:szCs w:val="20"/>
              </w:rPr>
            </w:r>
            <w:r w:rsidR="008F2E99">
              <w:rPr>
                <w:sz w:val="20"/>
                <w:szCs w:val="20"/>
              </w:rPr>
              <w:fldChar w:fldCharType="separate"/>
            </w:r>
            <w:r w:rsidRPr="009B075C">
              <w:rPr>
                <w:sz w:val="20"/>
                <w:szCs w:val="20"/>
              </w:rPr>
              <w:fldChar w:fldCharType="end"/>
            </w:r>
            <w:r w:rsidRPr="009B075C">
              <w:rPr>
                <w:sz w:val="20"/>
                <w:szCs w:val="20"/>
              </w:rPr>
              <w:t xml:space="preserve"> </w:t>
            </w:r>
            <w:r w:rsidR="009B075C" w:rsidRPr="007D3762">
              <w:rPr>
                <w:b/>
                <w:sz w:val="20"/>
                <w:szCs w:val="20"/>
              </w:rPr>
              <w:t>Is an U</w:t>
            </w:r>
            <w:r w:rsidRPr="007D3762">
              <w:rPr>
                <w:b/>
                <w:sz w:val="20"/>
                <w:szCs w:val="20"/>
              </w:rPr>
              <w:t>nanticipated Problem</w:t>
            </w:r>
            <w:r w:rsidRPr="009B075C">
              <w:rPr>
                <w:sz w:val="20"/>
                <w:szCs w:val="20"/>
              </w:rPr>
              <w:t xml:space="preserve"> (unexpected </w:t>
            </w:r>
            <w:r w:rsidR="009B075C" w:rsidRPr="007D3762">
              <w:rPr>
                <w:sz w:val="20"/>
                <w:szCs w:val="20"/>
                <w:u w:val="single"/>
              </w:rPr>
              <w:t>and</w:t>
            </w:r>
            <w:r w:rsidRPr="009B075C">
              <w:rPr>
                <w:sz w:val="20"/>
                <w:szCs w:val="20"/>
              </w:rPr>
              <w:t xml:space="preserve"> related/possibly related </w:t>
            </w:r>
            <w:r w:rsidR="009B075C" w:rsidRPr="007D3762">
              <w:rPr>
                <w:sz w:val="20"/>
                <w:szCs w:val="20"/>
                <w:u w:val="single"/>
              </w:rPr>
              <w:t>and</w:t>
            </w:r>
            <w:r w:rsidRPr="009B075C">
              <w:rPr>
                <w:sz w:val="20"/>
                <w:szCs w:val="20"/>
              </w:rPr>
              <w:t xml:space="preserve"> suggests greater risk of harm)   </w:t>
            </w:r>
          </w:p>
          <w:p w:rsidR="009B075C" w:rsidRPr="007D3762" w:rsidRDefault="00996B43" w:rsidP="00167AEA">
            <w:pPr>
              <w:spacing w:before="120" w:after="120"/>
              <w:rPr>
                <w:b/>
                <w:sz w:val="20"/>
                <w:szCs w:val="20"/>
              </w:rPr>
            </w:pPr>
            <w:r w:rsidRPr="009B075C">
              <w:rPr>
                <w:b/>
                <w:sz w:val="20"/>
                <w:szCs w:val="20"/>
              </w:rPr>
              <w:t>B.</w:t>
            </w:r>
            <w:r w:rsidRPr="009B075C">
              <w:rPr>
                <w:sz w:val="20"/>
                <w:szCs w:val="20"/>
              </w:rPr>
              <w:t xml:space="preserve"> </w:t>
            </w:r>
            <w:r w:rsidR="009B075C" w:rsidRPr="007D3762">
              <w:rPr>
                <w:b/>
                <w:sz w:val="20"/>
                <w:szCs w:val="20"/>
              </w:rPr>
              <w:t xml:space="preserve">Requires:  </w:t>
            </w:r>
          </w:p>
          <w:p w:rsidR="00996B43" w:rsidRPr="007D3762" w:rsidRDefault="009B075C" w:rsidP="00167AEA">
            <w:pPr>
              <w:spacing w:before="120" w:after="12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96B43" w:rsidRPr="007D3762">
              <w:rPr>
                <w:sz w:val="20"/>
                <w:szCs w:val="20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B43" w:rsidRPr="007D3762">
              <w:rPr>
                <w:sz w:val="20"/>
                <w:szCs w:val="20"/>
              </w:rPr>
              <w:instrText xml:space="preserve"> FORMCHECKBOX </w:instrText>
            </w:r>
            <w:r w:rsidR="008F2E99">
              <w:rPr>
                <w:sz w:val="20"/>
                <w:szCs w:val="20"/>
              </w:rPr>
            </w:r>
            <w:r w:rsidR="008F2E99">
              <w:rPr>
                <w:sz w:val="20"/>
                <w:szCs w:val="20"/>
              </w:rPr>
              <w:fldChar w:fldCharType="separate"/>
            </w:r>
            <w:r w:rsidR="00996B43" w:rsidRPr="007D3762">
              <w:rPr>
                <w:sz w:val="20"/>
                <w:szCs w:val="20"/>
              </w:rPr>
              <w:fldChar w:fldCharType="end"/>
            </w:r>
            <w:r w:rsidR="00996B43" w:rsidRPr="007D3762">
              <w:rPr>
                <w:sz w:val="20"/>
                <w:szCs w:val="20"/>
              </w:rPr>
              <w:t xml:space="preserve"> </w:t>
            </w:r>
            <w:r w:rsidRPr="007D3762">
              <w:rPr>
                <w:sz w:val="20"/>
                <w:szCs w:val="20"/>
              </w:rPr>
              <w:t>C</w:t>
            </w:r>
            <w:r w:rsidR="00996B43" w:rsidRPr="007D3762">
              <w:rPr>
                <w:sz w:val="20"/>
                <w:szCs w:val="20"/>
              </w:rPr>
              <w:t xml:space="preserve">hange to research  </w:t>
            </w:r>
            <w:r w:rsidRPr="007D3762">
              <w:rPr>
                <w:sz w:val="20"/>
                <w:szCs w:val="20"/>
                <w:u w:val="single"/>
              </w:rPr>
              <w:t>and/or</w:t>
            </w:r>
            <w:r w:rsidRPr="007D3762">
              <w:rPr>
                <w:sz w:val="20"/>
                <w:szCs w:val="20"/>
              </w:rPr>
              <w:t xml:space="preserve"> </w:t>
            </w:r>
            <w:r w:rsidR="00996B43" w:rsidRPr="007D3762">
              <w:rPr>
                <w:sz w:val="20"/>
                <w:szCs w:val="20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B43" w:rsidRPr="007D3762">
              <w:rPr>
                <w:sz w:val="20"/>
                <w:szCs w:val="20"/>
              </w:rPr>
              <w:instrText xml:space="preserve"> FORMCHECKBOX </w:instrText>
            </w:r>
            <w:r w:rsidR="008F2E99">
              <w:rPr>
                <w:sz w:val="20"/>
                <w:szCs w:val="20"/>
              </w:rPr>
            </w:r>
            <w:r w:rsidR="008F2E99">
              <w:rPr>
                <w:sz w:val="20"/>
                <w:szCs w:val="20"/>
              </w:rPr>
              <w:fldChar w:fldCharType="separate"/>
            </w:r>
            <w:r w:rsidR="00996B43" w:rsidRPr="007D3762">
              <w:rPr>
                <w:sz w:val="20"/>
                <w:szCs w:val="20"/>
              </w:rPr>
              <w:fldChar w:fldCharType="end"/>
            </w:r>
            <w:r w:rsidR="00996B43" w:rsidRPr="007D3762">
              <w:rPr>
                <w:sz w:val="20"/>
                <w:szCs w:val="20"/>
              </w:rPr>
              <w:t xml:space="preserve"> </w:t>
            </w:r>
            <w:r w:rsidRPr="007D3762">
              <w:rPr>
                <w:sz w:val="20"/>
                <w:szCs w:val="20"/>
              </w:rPr>
              <w:t>C</w:t>
            </w:r>
            <w:r w:rsidR="00996B43" w:rsidRPr="007D3762">
              <w:rPr>
                <w:sz w:val="20"/>
                <w:szCs w:val="20"/>
              </w:rPr>
              <w:t xml:space="preserve">hange to consent form </w:t>
            </w:r>
            <w:r w:rsidRPr="007D3762">
              <w:rPr>
                <w:sz w:val="20"/>
                <w:szCs w:val="20"/>
              </w:rPr>
              <w:t xml:space="preserve"> </w:t>
            </w:r>
            <w:r w:rsidRPr="007D3762">
              <w:rPr>
                <w:sz w:val="20"/>
                <w:szCs w:val="20"/>
                <w:u w:val="single"/>
              </w:rPr>
              <w:t>and/or</w:t>
            </w:r>
            <w:r w:rsidRPr="007D3762">
              <w:rPr>
                <w:sz w:val="20"/>
                <w:szCs w:val="20"/>
              </w:rPr>
              <w:t xml:space="preserve"> </w:t>
            </w:r>
            <w:r w:rsidR="007D3762">
              <w:rPr>
                <w:sz w:val="20"/>
                <w:szCs w:val="20"/>
              </w:rPr>
              <w:t xml:space="preserve"> </w:t>
            </w:r>
            <w:r w:rsidR="00996B43" w:rsidRPr="007D3762">
              <w:rPr>
                <w:sz w:val="20"/>
                <w:szCs w:val="20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B43" w:rsidRPr="007D3762">
              <w:rPr>
                <w:sz w:val="20"/>
                <w:szCs w:val="20"/>
              </w:rPr>
              <w:instrText xml:space="preserve"> FORMCHECKBOX </w:instrText>
            </w:r>
            <w:r w:rsidR="008F2E99">
              <w:rPr>
                <w:sz w:val="20"/>
                <w:szCs w:val="20"/>
              </w:rPr>
            </w:r>
            <w:r w:rsidR="008F2E99">
              <w:rPr>
                <w:sz w:val="20"/>
                <w:szCs w:val="20"/>
              </w:rPr>
              <w:fldChar w:fldCharType="separate"/>
            </w:r>
            <w:r w:rsidR="00996B43" w:rsidRPr="007D3762">
              <w:rPr>
                <w:sz w:val="20"/>
                <w:szCs w:val="20"/>
              </w:rPr>
              <w:fldChar w:fldCharType="end"/>
            </w:r>
            <w:r w:rsidR="00996B43" w:rsidRPr="007D3762">
              <w:rPr>
                <w:sz w:val="20"/>
                <w:szCs w:val="20"/>
              </w:rPr>
              <w:t xml:space="preserve"> </w:t>
            </w:r>
            <w:r w:rsidRPr="007D3762">
              <w:rPr>
                <w:sz w:val="20"/>
                <w:szCs w:val="20"/>
              </w:rPr>
              <w:t>I</w:t>
            </w:r>
            <w:r w:rsidR="00996B43" w:rsidRPr="007D3762">
              <w:rPr>
                <w:sz w:val="20"/>
                <w:szCs w:val="20"/>
              </w:rPr>
              <w:t>mmedia</w:t>
            </w:r>
            <w:r w:rsidRPr="007D3762">
              <w:rPr>
                <w:sz w:val="20"/>
                <w:szCs w:val="20"/>
              </w:rPr>
              <w:t>te notification to participants for safety</w:t>
            </w:r>
          </w:p>
          <w:p w:rsidR="00996B43" w:rsidRPr="009F7C70" w:rsidRDefault="00996B43" w:rsidP="00167AEA">
            <w:pPr>
              <w:rPr>
                <w:color w:val="C00000"/>
                <w:sz w:val="18"/>
              </w:rPr>
            </w:pPr>
            <w:r w:rsidRPr="009F7C70">
              <w:rPr>
                <w:color w:val="C00000"/>
                <w:spacing w:val="-4"/>
                <w:sz w:val="18"/>
              </w:rPr>
              <w:t>*</w:t>
            </w:r>
            <w:r w:rsidRPr="009F7C70">
              <w:rPr>
                <w:color w:val="C00000"/>
                <w:sz w:val="18"/>
              </w:rPr>
              <w:t xml:space="preserve"> Only submit events that </w:t>
            </w:r>
            <w:r w:rsidR="009B075C">
              <w:rPr>
                <w:color w:val="C00000"/>
                <w:sz w:val="18"/>
              </w:rPr>
              <w:t>meet BOTH criteria A</w:t>
            </w:r>
            <w:r w:rsidR="005E1955">
              <w:rPr>
                <w:color w:val="C00000"/>
                <w:sz w:val="18"/>
              </w:rPr>
              <w:t xml:space="preserve"> and</w:t>
            </w:r>
            <w:r w:rsidR="009B075C">
              <w:rPr>
                <w:color w:val="C00000"/>
                <w:sz w:val="18"/>
              </w:rPr>
              <w:t xml:space="preserve"> B</w:t>
            </w:r>
            <w:r w:rsidR="00101C4D">
              <w:rPr>
                <w:color w:val="C00000"/>
                <w:sz w:val="18"/>
              </w:rPr>
              <w:t>.</w:t>
            </w:r>
          </w:p>
          <w:p w:rsidR="00996B43" w:rsidRPr="009F7C70" w:rsidRDefault="00996B43" w:rsidP="00E3557C">
            <w:pPr>
              <w:rPr>
                <w:b/>
                <w:color w:val="C00000"/>
                <w:sz w:val="18"/>
              </w:rPr>
            </w:pPr>
            <w:r w:rsidRPr="009F7C70">
              <w:rPr>
                <w:color w:val="C00000"/>
                <w:sz w:val="18"/>
              </w:rPr>
              <w:t xml:space="preserve"> </w:t>
            </w:r>
            <w:r w:rsidRPr="009F7C70">
              <w:rPr>
                <w:b/>
                <w:color w:val="C00000"/>
                <w:sz w:val="18"/>
              </w:rPr>
              <w:t xml:space="preserve">  If you submit a report that does not meet </w:t>
            </w:r>
            <w:r w:rsidR="009B075C">
              <w:rPr>
                <w:b/>
                <w:color w:val="C00000"/>
                <w:sz w:val="18"/>
              </w:rPr>
              <w:t>the criteria</w:t>
            </w:r>
            <w:r w:rsidRPr="009F7C70">
              <w:rPr>
                <w:b/>
                <w:color w:val="C00000"/>
                <w:sz w:val="18"/>
              </w:rPr>
              <w:t>, you will not receive an acknowledgement from HREBA.</w:t>
            </w:r>
          </w:p>
        </w:tc>
      </w:tr>
      <w:tr w:rsidR="00101C4D" w:rsidRPr="00F55F80" w:rsidTr="00843E06"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01C4D" w:rsidRPr="00F75A54" w:rsidRDefault="00101C4D" w:rsidP="00101C4D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 xml:space="preserve">REPORTING TIMELINES </w:t>
            </w:r>
            <w:r>
              <w:rPr>
                <w:i/>
                <w:sz w:val="18"/>
                <w:szCs w:val="18"/>
              </w:rPr>
              <w:t xml:space="preserve">(within 15 </w:t>
            </w:r>
            <w:r w:rsidR="00FE35A5">
              <w:rPr>
                <w:i/>
                <w:sz w:val="18"/>
                <w:szCs w:val="18"/>
              </w:rPr>
              <w:t xml:space="preserve">calendar </w:t>
            </w:r>
            <w:r>
              <w:rPr>
                <w:i/>
                <w:sz w:val="18"/>
                <w:szCs w:val="18"/>
              </w:rPr>
              <w:t>days</w:t>
            </w:r>
            <w:r w:rsidRPr="0074457F">
              <w:rPr>
                <w:i/>
                <w:sz w:val="18"/>
                <w:szCs w:val="18"/>
              </w:rPr>
              <w:t>)</w:t>
            </w:r>
          </w:p>
        </w:tc>
      </w:tr>
      <w:tr w:rsidR="00101C4D" w:rsidRPr="00A3481F" w:rsidTr="00101C4D">
        <w:trPr>
          <w:trHeight w:val="33"/>
        </w:trPr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101C4D" w:rsidRPr="00A3481F" w:rsidRDefault="00101C4D" w:rsidP="004B0BE6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study team became aware of the event/report:</w:t>
            </w:r>
            <w:r w:rsidRPr="00A3481F">
              <w:rPr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101C4D" w:rsidRPr="00A3481F" w:rsidTr="00843E06">
        <w:trPr>
          <w:trHeight w:val="618"/>
        </w:trPr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101C4D" w:rsidRPr="0074457F" w:rsidRDefault="00215D69" w:rsidP="004B0BE6">
            <w:pPr>
              <w:tabs>
                <w:tab w:val="left" w:pos="630"/>
              </w:tabs>
              <w:spacing w:before="60" w:after="60"/>
              <w:rPr>
                <w:color w:val="000066"/>
                <w:sz w:val="20"/>
                <w:shd w:val="clear" w:color="auto" w:fill="F2F2F2" w:themeFill="background1" w:themeFillShade="F2"/>
              </w:rPr>
            </w:pPr>
            <w:r>
              <w:rPr>
                <w:sz w:val="20"/>
                <w:szCs w:val="20"/>
              </w:rPr>
              <w:t xml:space="preserve">If this report </w:t>
            </w:r>
            <w:r w:rsidR="00101C4D">
              <w:rPr>
                <w:sz w:val="20"/>
                <w:szCs w:val="20"/>
              </w:rPr>
              <w:t>was not submitted within reporting timelines, explain the lapse:</w:t>
            </w:r>
            <w:r w:rsidR="00101C4D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t xml:space="preserve"> </w:t>
            </w:r>
            <w:r w:rsidR="00101C4D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="00101C4D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instrText xml:space="preserve"> FORMTEXT </w:instrText>
            </w:r>
            <w:r w:rsidR="00101C4D" w:rsidRPr="00D60DBE">
              <w:rPr>
                <w:color w:val="000066"/>
                <w:sz w:val="20"/>
                <w:shd w:val="clear" w:color="auto" w:fill="F2F2F2" w:themeFill="background1" w:themeFillShade="F2"/>
              </w:rPr>
            </w:r>
            <w:r w:rsidR="00101C4D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separate"/>
            </w:r>
            <w:r w:rsidR="004B0BE6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4B0BE6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4B0BE6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4B0BE6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4B0BE6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101C4D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564AA8" w:rsidRPr="00F55F80" w:rsidTr="00073F3E"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64AA8" w:rsidRPr="00F75A54" w:rsidRDefault="00564AA8" w:rsidP="00073F3E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b/>
                <w:sz w:val="20"/>
              </w:rPr>
              <w:t>AE DESCRIPTION</w:t>
            </w:r>
          </w:p>
        </w:tc>
      </w:tr>
      <w:tr w:rsidR="00564AA8" w:rsidRPr="009F7C70" w:rsidTr="00073F3E"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564AA8" w:rsidRPr="005E1955" w:rsidRDefault="00564AA8" w:rsidP="00073F3E">
            <w:pPr>
              <w:spacing w:before="120" w:after="120"/>
              <w:rPr>
                <w:spacing w:val="-4"/>
                <w:sz w:val="20"/>
              </w:rPr>
            </w:pPr>
            <w:r w:rsidRPr="009F7C70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rious"/>
            <w:r w:rsidRPr="009F7C70">
              <w:rPr>
                <w:sz w:val="18"/>
              </w:rPr>
              <w:instrText xml:space="preserve"> FORMCHECKBOX </w:instrText>
            </w:r>
            <w:r w:rsidR="008F2E99">
              <w:rPr>
                <w:sz w:val="18"/>
              </w:rPr>
            </w:r>
            <w:r w:rsidR="008F2E99">
              <w:rPr>
                <w:sz w:val="18"/>
              </w:rPr>
              <w:fldChar w:fldCharType="separate"/>
            </w:r>
            <w:r w:rsidRPr="009F7C70">
              <w:rPr>
                <w:sz w:val="18"/>
              </w:rPr>
              <w:fldChar w:fldCharType="end"/>
            </w:r>
            <w:bookmarkEnd w:id="6"/>
            <w:r w:rsidRPr="009F7C70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Dear Investigator or Other Sponsor Letter    </w:t>
            </w:r>
            <w:r w:rsidRPr="009F7C70">
              <w:rPr>
                <w:sz w:val="18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Related"/>
            <w:r w:rsidRPr="009F7C70">
              <w:rPr>
                <w:sz w:val="18"/>
              </w:rPr>
              <w:instrText xml:space="preserve"> FORMCHECKBOX </w:instrText>
            </w:r>
            <w:r w:rsidR="008F2E99">
              <w:rPr>
                <w:sz w:val="18"/>
              </w:rPr>
            </w:r>
            <w:r w:rsidR="008F2E99">
              <w:rPr>
                <w:sz w:val="18"/>
              </w:rPr>
              <w:fldChar w:fldCharType="separate"/>
            </w:r>
            <w:r w:rsidRPr="009F7C70">
              <w:rPr>
                <w:sz w:val="18"/>
              </w:rPr>
              <w:fldChar w:fldCharType="end"/>
            </w:r>
            <w:bookmarkEnd w:id="7"/>
            <w:r w:rsidRPr="009F7C70">
              <w:rPr>
                <w:sz w:val="18"/>
              </w:rPr>
              <w:t xml:space="preserve"> </w:t>
            </w:r>
            <w:r>
              <w:rPr>
                <w:sz w:val="20"/>
              </w:rPr>
              <w:t>Periodic Safety Update/Summary Report</w:t>
            </w:r>
            <w:r w:rsidRPr="009F7C7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9F7C70">
              <w:rPr>
                <w:sz w:val="18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Unexpected"/>
            <w:r w:rsidRPr="009F7C70">
              <w:rPr>
                <w:sz w:val="18"/>
              </w:rPr>
              <w:instrText xml:space="preserve"> FORMCHECKBOX </w:instrText>
            </w:r>
            <w:r w:rsidR="008F2E99">
              <w:rPr>
                <w:sz w:val="18"/>
              </w:rPr>
            </w:r>
            <w:r w:rsidR="008F2E99">
              <w:rPr>
                <w:sz w:val="18"/>
              </w:rPr>
              <w:fldChar w:fldCharType="separate"/>
            </w:r>
            <w:r w:rsidRPr="009F7C70">
              <w:rPr>
                <w:sz w:val="18"/>
              </w:rPr>
              <w:fldChar w:fldCharType="end"/>
            </w:r>
            <w:bookmarkEnd w:id="8"/>
            <w:r w:rsidRPr="009F7C70">
              <w:rPr>
                <w:sz w:val="18"/>
              </w:rPr>
              <w:t xml:space="preserve"> </w:t>
            </w:r>
            <w:r w:rsidR="00EF2A26">
              <w:rPr>
                <w:sz w:val="20"/>
              </w:rPr>
              <w:t xml:space="preserve">Individual </w:t>
            </w:r>
            <w:r>
              <w:rPr>
                <w:sz w:val="20"/>
              </w:rPr>
              <w:t>AE</w:t>
            </w:r>
            <w:r w:rsidRPr="009F7C70">
              <w:rPr>
                <w:sz w:val="20"/>
              </w:rPr>
              <w:t xml:space="preserve"> </w:t>
            </w:r>
          </w:p>
        </w:tc>
      </w:tr>
      <w:tr w:rsidR="005F3CEE" w:rsidRPr="00F55F80" w:rsidTr="00CE0697"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F3CEE" w:rsidRPr="00F75A54" w:rsidRDefault="007D3762" w:rsidP="00FE35A5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REQUIRED AE INFORMATION</w:t>
            </w:r>
          </w:p>
        </w:tc>
      </w:tr>
      <w:tr w:rsidR="005F3CEE" w:rsidRPr="00A3481F" w:rsidTr="00CE0697"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7D3762" w:rsidRDefault="00FB0566" w:rsidP="00FB056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Attached</w:t>
            </w:r>
            <w:r w:rsidR="00564AA8">
              <w:rPr>
                <w:sz w:val="20"/>
              </w:rPr>
              <w:t xml:space="preserve"> documentation</w:t>
            </w:r>
            <w:r w:rsidR="007D3762">
              <w:rPr>
                <w:sz w:val="20"/>
              </w:rPr>
              <w:t xml:space="preserve"> must include </w:t>
            </w:r>
            <w:r w:rsidR="007D3762">
              <w:rPr>
                <w:b/>
                <w:sz w:val="20"/>
                <w:u w:val="single"/>
              </w:rPr>
              <w:t>ALL</w:t>
            </w:r>
            <w:r w:rsidR="007D3762">
              <w:rPr>
                <w:sz w:val="20"/>
              </w:rPr>
              <w:t xml:space="preserve"> of the following information:</w:t>
            </w:r>
          </w:p>
          <w:p w:rsidR="007D3762" w:rsidRPr="00FB0566" w:rsidRDefault="007D3762" w:rsidP="00FB0566">
            <w:pPr>
              <w:pStyle w:val="ListParagraph"/>
              <w:numPr>
                <w:ilvl w:val="0"/>
                <w:numId w:val="8"/>
              </w:numPr>
              <w:spacing w:after="60"/>
              <w:ind w:left="547" w:hanging="187"/>
              <w:rPr>
                <w:sz w:val="20"/>
                <w:szCs w:val="20"/>
              </w:rPr>
            </w:pPr>
            <w:r w:rsidRPr="00FB0566">
              <w:rPr>
                <w:sz w:val="20"/>
                <w:szCs w:val="20"/>
              </w:rPr>
              <w:t xml:space="preserve">Description of the event(s)     </w:t>
            </w:r>
          </w:p>
          <w:p w:rsidR="005F3CEE" w:rsidRPr="00FB0566" w:rsidRDefault="007D3762" w:rsidP="00FB0566">
            <w:pPr>
              <w:pStyle w:val="ListParagraph"/>
              <w:numPr>
                <w:ilvl w:val="0"/>
                <w:numId w:val="8"/>
              </w:numPr>
              <w:spacing w:before="60" w:after="60"/>
              <w:ind w:left="540" w:hanging="180"/>
              <w:rPr>
                <w:sz w:val="20"/>
                <w:szCs w:val="20"/>
              </w:rPr>
            </w:pPr>
            <w:r w:rsidRPr="00FB0566">
              <w:rPr>
                <w:sz w:val="20"/>
                <w:szCs w:val="20"/>
              </w:rPr>
              <w:t>All previous safety reports concerning similar adverse events</w:t>
            </w:r>
          </w:p>
          <w:p w:rsidR="007D3762" w:rsidRPr="00FB0566" w:rsidRDefault="007D3762" w:rsidP="00FB0566">
            <w:pPr>
              <w:pStyle w:val="ListParagraph"/>
              <w:numPr>
                <w:ilvl w:val="0"/>
                <w:numId w:val="8"/>
              </w:numPr>
              <w:spacing w:before="60" w:after="60"/>
              <w:ind w:left="540" w:hanging="180"/>
              <w:rPr>
                <w:sz w:val="20"/>
                <w:szCs w:val="20"/>
              </w:rPr>
            </w:pPr>
            <w:r w:rsidRPr="00FB0566">
              <w:rPr>
                <w:sz w:val="20"/>
                <w:szCs w:val="20"/>
              </w:rPr>
              <w:t>Analysis of the significance of the current adverse event(s) in light of previous reports</w:t>
            </w:r>
          </w:p>
          <w:p w:rsidR="007D3762" w:rsidRPr="00FB0566" w:rsidRDefault="00D07F46" w:rsidP="00FB0566">
            <w:pPr>
              <w:pStyle w:val="ListParagraph"/>
              <w:numPr>
                <w:ilvl w:val="0"/>
                <w:numId w:val="8"/>
              </w:numPr>
              <w:spacing w:before="120" w:after="120"/>
              <w:ind w:left="540" w:hanging="180"/>
              <w:rPr>
                <w:spacing w:val="-4"/>
                <w:sz w:val="20"/>
                <w:szCs w:val="20"/>
              </w:rPr>
            </w:pPr>
            <w:r w:rsidRPr="00FB0566">
              <w:rPr>
                <w:sz w:val="20"/>
                <w:szCs w:val="20"/>
              </w:rPr>
              <w:t>Description of p</w:t>
            </w:r>
            <w:r w:rsidR="007D3762" w:rsidRPr="00FB0566">
              <w:rPr>
                <w:sz w:val="20"/>
                <w:szCs w:val="20"/>
              </w:rPr>
              <w:t>roposed research changes, consent form changes, or other corrective actions to be taken</w:t>
            </w:r>
          </w:p>
          <w:p w:rsidR="00D07F46" w:rsidRPr="00D07F46" w:rsidRDefault="00EF2A26" w:rsidP="00DB09C1">
            <w:pPr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 xml:space="preserve">Note that </w:t>
            </w:r>
            <w:r w:rsidRPr="003A43E4">
              <w:rPr>
                <w:b/>
                <w:color w:val="C00000"/>
                <w:sz w:val="18"/>
              </w:rPr>
              <w:t>changes to study materials (i.e. protocol, consent form, documents given to participants) must be submitted as an amendment/modification as soon as available.</w:t>
            </w:r>
          </w:p>
        </w:tc>
      </w:tr>
      <w:tr w:rsidR="001D1D82" w:rsidRPr="00A3481F" w:rsidTr="00101C4D">
        <w:trPr>
          <w:trHeight w:val="618"/>
        </w:trPr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1D1D82" w:rsidRPr="00A3481F" w:rsidRDefault="001D1D82" w:rsidP="004B0BE6">
            <w:pPr>
              <w:rPr>
                <w:sz w:val="20"/>
              </w:rPr>
            </w:pPr>
            <w:r>
              <w:rPr>
                <w:sz w:val="20"/>
              </w:rPr>
              <w:t>Action to be taken by your site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F3CEE" w:rsidRPr="00F55F80" w:rsidTr="00C17271">
        <w:tblPrEx>
          <w:tblCellMar>
            <w:top w:w="58" w:type="dxa"/>
            <w:bottom w:w="58" w:type="dxa"/>
          </w:tblCellMar>
        </w:tblPrEx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F3CEE" w:rsidRPr="000D652A" w:rsidRDefault="005F3CEE" w:rsidP="00101C4D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4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SIGN-OFF</w:t>
            </w:r>
          </w:p>
        </w:tc>
      </w:tr>
      <w:tr w:rsidR="005F3CEE" w:rsidRPr="00F55F80" w:rsidTr="00C17271">
        <w:tblPrEx>
          <w:tblCellMar>
            <w:top w:w="58" w:type="dxa"/>
            <w:bottom w:w="58" w:type="dxa"/>
          </w:tblCellMar>
        </w:tblPrEx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F3CEE" w:rsidRPr="00C0226A" w:rsidRDefault="005F3CEE" w:rsidP="00101C4D">
            <w:pPr>
              <w:keepNext/>
              <w:rPr>
                <w:rFonts w:ascii="MS Gothic" w:eastAsia="MS Gothic" w:hAnsi="MS Gothic"/>
                <w:b/>
                <w:sz w:val="20"/>
              </w:rPr>
            </w:pPr>
            <w:r w:rsidRPr="00C0226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erson Completing Form</w:t>
            </w:r>
          </w:p>
        </w:tc>
      </w:tr>
      <w:tr w:rsidR="005F3CEE" w:rsidRPr="00A3481F" w:rsidTr="00CE0697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4062" w:type="dxa"/>
            <w:gridSpan w:val="2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keepNext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 w:rsidR="00826002"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="00826002" w:rsidRPr="009362E8">
              <w:rPr>
                <w:color w:val="000066"/>
                <w:sz w:val="20"/>
              </w:rPr>
              <w:instrText xml:space="preserve"> FORMTEXT </w:instrText>
            </w:r>
            <w:r w:rsidR="00826002" w:rsidRPr="009362E8">
              <w:rPr>
                <w:color w:val="000066"/>
                <w:sz w:val="20"/>
              </w:rPr>
            </w:r>
            <w:r w:rsidR="00826002" w:rsidRPr="009362E8"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826002"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4063" w:type="dxa"/>
            <w:gridSpan w:val="3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keepNext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keepNext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F3CEE" w:rsidRPr="00F55F80" w:rsidTr="00CE0697">
        <w:tblPrEx>
          <w:tblCellMar>
            <w:top w:w="58" w:type="dxa"/>
            <w:bottom w:w="58" w:type="dxa"/>
          </w:tblCellMar>
        </w:tblPrEx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F3CEE" w:rsidRPr="00C0226A" w:rsidRDefault="005F3CEE" w:rsidP="00101C4D">
            <w:pPr>
              <w:keepNext/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Principal Investigator</w:t>
            </w:r>
          </w:p>
        </w:tc>
      </w:tr>
      <w:tr w:rsidR="005F3CEE" w:rsidRPr="00A3481F" w:rsidTr="00CE0697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5785" w:type="dxa"/>
            <w:gridSpan w:val="3"/>
            <w:vMerge w:val="restart"/>
            <w:tcBorders>
              <w:right w:val="single" w:sz="6" w:space="0" w:color="A6A6A6" w:themeColor="background1" w:themeShade="A6"/>
            </w:tcBorders>
            <w:vAlign w:val="center"/>
          </w:tcPr>
          <w:p w:rsidR="005F3CEE" w:rsidRPr="00952511" w:rsidRDefault="005F3CEE" w:rsidP="00C17271">
            <w:pPr>
              <w:tabs>
                <w:tab w:val="left" w:pos="342"/>
              </w:tabs>
              <w:spacing w:before="40"/>
              <w:rPr>
                <w:rFonts w:eastAsia="MS Gothic"/>
                <w:sz w:val="20"/>
              </w:rPr>
            </w:pPr>
            <w:r w:rsidRPr="00952511">
              <w:rPr>
                <w:rFonts w:eastAsia="MS Gothic"/>
                <w:sz w:val="20"/>
              </w:rPr>
              <w:t>Signature:</w:t>
            </w:r>
            <w:r>
              <w:rPr>
                <w:rFonts w:eastAsia="MS Gothic"/>
                <w:sz w:val="20"/>
              </w:rPr>
              <w:t xml:space="preserve"> </w:t>
            </w:r>
          </w:p>
        </w:tc>
        <w:tc>
          <w:tcPr>
            <w:tcW w:w="4410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 (printed): </w:t>
            </w:r>
            <w:r w:rsidR="00826002"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="00826002" w:rsidRPr="009362E8">
              <w:rPr>
                <w:color w:val="000066"/>
                <w:sz w:val="20"/>
              </w:rPr>
              <w:instrText xml:space="preserve"> FORMTEXT </w:instrText>
            </w:r>
            <w:r w:rsidR="00826002" w:rsidRPr="009362E8">
              <w:rPr>
                <w:color w:val="000066"/>
                <w:sz w:val="20"/>
              </w:rPr>
            </w:r>
            <w:r w:rsidR="00826002" w:rsidRPr="009362E8"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826002"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5F3CEE" w:rsidRPr="00A3481F" w:rsidTr="00C17271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5785" w:type="dxa"/>
            <w:gridSpan w:val="3"/>
            <w:vMerge/>
            <w:tcBorders>
              <w:right w:val="single" w:sz="6" w:space="0" w:color="A6A6A6" w:themeColor="background1" w:themeShade="A6"/>
            </w:tcBorders>
          </w:tcPr>
          <w:p w:rsidR="005F3CEE" w:rsidRPr="00A3481F" w:rsidRDefault="005F3CEE" w:rsidP="00C17271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5F3CEE" w:rsidRPr="00A3481F" w:rsidTr="00C17271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5785" w:type="dxa"/>
            <w:gridSpan w:val="3"/>
            <w:vMerge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C17271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</w:tbl>
    <w:p w:rsidR="00A11132" w:rsidRDefault="00A11132" w:rsidP="00D60DBE">
      <w:pPr>
        <w:rPr>
          <w:rFonts w:cstheme="minorHAnsi"/>
          <w:b/>
          <w:sz w:val="20"/>
        </w:rPr>
      </w:pPr>
    </w:p>
    <w:p w:rsidR="009C422C" w:rsidRDefault="009C422C" w:rsidP="00D60DBE">
      <w:pPr>
        <w:rPr>
          <w:rFonts w:cstheme="minorHAnsi"/>
          <w:b/>
          <w:sz w:val="20"/>
        </w:rPr>
      </w:pPr>
    </w:p>
    <w:p w:rsidR="00774012" w:rsidRDefault="00774012" w:rsidP="00D60DBE">
      <w:pPr>
        <w:rPr>
          <w:rFonts w:cstheme="minorHAnsi"/>
          <w:b/>
          <w:sz w:val="20"/>
        </w:rPr>
      </w:pPr>
    </w:p>
    <w:tbl>
      <w:tblPr>
        <w:tblW w:w="10170" w:type="dxa"/>
        <w:tblInd w:w="2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755"/>
        <w:gridCol w:w="5085"/>
      </w:tblGrid>
      <w:tr w:rsidR="00774012" w:rsidRPr="009E2A75" w:rsidTr="00774012">
        <w:trPr>
          <w:cantSplit/>
        </w:trPr>
        <w:tc>
          <w:tcPr>
            <w:tcW w:w="10170" w:type="dxa"/>
            <w:gridSpan w:val="3"/>
            <w:tcBorders>
              <w:top w:val="single" w:sz="6" w:space="0" w:color="A6A6A6"/>
            </w:tcBorders>
            <w:shd w:val="clear" w:color="auto" w:fill="595959"/>
          </w:tcPr>
          <w:p w:rsidR="00774012" w:rsidRPr="009E2A75" w:rsidRDefault="00774012" w:rsidP="009C422C">
            <w:pPr>
              <w:pStyle w:val="Heading1"/>
              <w:spacing w:before="0"/>
              <w:rPr>
                <w:rFonts w:asciiTheme="minorHAnsi" w:hAnsiTheme="minorHAnsi"/>
                <w:color w:val="FFFFFF" w:themeColor="background1"/>
              </w:rPr>
            </w:pPr>
            <w:r w:rsidRPr="009E2A75">
              <w:rPr>
                <w:rFonts w:asciiTheme="minorHAnsi" w:hAnsiTheme="minorHAnsi"/>
                <w:color w:val="FFFFFF" w:themeColor="background1"/>
                <w:sz w:val="22"/>
              </w:rPr>
              <w:t>CHAIR/DESIGNATE USE ONLY</w:t>
            </w:r>
          </w:p>
        </w:tc>
      </w:tr>
      <w:tr w:rsidR="00774012" w:rsidRPr="003F351A" w:rsidTr="00774012">
        <w:trPr>
          <w:cantSplit/>
          <w:trHeight w:val="403"/>
        </w:trPr>
        <w:tc>
          <w:tcPr>
            <w:tcW w:w="3330" w:type="dxa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774012" w:rsidRPr="003F351A" w:rsidRDefault="00774012" w:rsidP="00C17271">
            <w:pPr>
              <w:keepNext/>
            </w:pPr>
            <w:r w:rsidRPr="003F351A">
              <w:rPr>
                <w:sz w:val="20"/>
              </w:rPr>
              <w:sym w:font="Webdings" w:char="F063"/>
            </w:r>
            <w:r w:rsidRPr="003F351A">
              <w:rPr>
                <w:sz w:val="20"/>
              </w:rPr>
              <w:t xml:space="preserve"> </w:t>
            </w:r>
            <w:r w:rsidRPr="003F351A">
              <w:t xml:space="preserve"> No further action required</w:t>
            </w:r>
          </w:p>
          <w:p w:rsidR="00774012" w:rsidRPr="003F351A" w:rsidRDefault="00774012" w:rsidP="00C17271">
            <w:pPr>
              <w:keepNext/>
            </w:pPr>
            <w:r w:rsidRPr="003F351A">
              <w:rPr>
                <w:sz w:val="20"/>
              </w:rPr>
              <w:sym w:font="Webdings" w:char="F063"/>
            </w:r>
            <w:r w:rsidRPr="003F351A">
              <w:rPr>
                <w:sz w:val="20"/>
              </w:rPr>
              <w:t xml:space="preserve"> </w:t>
            </w:r>
            <w:r w:rsidRPr="003F351A">
              <w:t xml:space="preserve"> Request </w:t>
            </w:r>
            <w:r w:rsidR="009C422C" w:rsidRPr="003F351A">
              <w:t>m</w:t>
            </w:r>
            <w:r w:rsidRPr="003F351A">
              <w:t>ore information</w:t>
            </w:r>
          </w:p>
          <w:p w:rsidR="00774012" w:rsidRPr="003F351A" w:rsidRDefault="00774012" w:rsidP="00774012">
            <w:pPr>
              <w:keepNext/>
            </w:pPr>
            <w:r w:rsidRPr="003F351A">
              <w:rPr>
                <w:sz w:val="20"/>
              </w:rPr>
              <w:sym w:font="Webdings" w:char="F063"/>
            </w:r>
            <w:r w:rsidRPr="003F351A">
              <w:rPr>
                <w:sz w:val="20"/>
              </w:rPr>
              <w:t xml:space="preserve"> </w:t>
            </w:r>
            <w:r w:rsidRPr="003F351A">
              <w:t xml:space="preserve"> Committee discussion required</w:t>
            </w:r>
          </w:p>
        </w:tc>
        <w:tc>
          <w:tcPr>
            <w:tcW w:w="6840" w:type="dxa"/>
            <w:gridSpan w:val="2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774012" w:rsidRPr="003F351A" w:rsidRDefault="00774012" w:rsidP="00C17271">
            <w:pPr>
              <w:keepNext/>
              <w:rPr>
                <w:sz w:val="20"/>
              </w:rPr>
            </w:pPr>
            <w:r w:rsidRPr="003F351A">
              <w:t xml:space="preserve">Comments/Concerns: </w:t>
            </w:r>
          </w:p>
        </w:tc>
      </w:tr>
      <w:tr w:rsidR="00774012" w:rsidRPr="003F351A" w:rsidTr="00774012">
        <w:trPr>
          <w:cantSplit/>
          <w:trHeight w:val="220"/>
        </w:trPr>
        <w:tc>
          <w:tcPr>
            <w:tcW w:w="5085" w:type="dxa"/>
            <w:gridSpan w:val="2"/>
            <w:shd w:val="clear" w:color="auto" w:fill="D9D9D9" w:themeFill="background1" w:themeFillShade="D9"/>
            <w:vAlign w:val="center"/>
          </w:tcPr>
          <w:p w:rsidR="00774012" w:rsidRPr="003F351A" w:rsidRDefault="00774012" w:rsidP="00C17271">
            <w:pPr>
              <w:keepNext/>
            </w:pPr>
          </w:p>
          <w:p w:rsidR="00774012" w:rsidRPr="003F351A" w:rsidRDefault="00774012" w:rsidP="00C17271">
            <w:pPr>
              <w:keepNext/>
            </w:pPr>
            <w:r w:rsidRPr="003F351A">
              <w:t>Signature:</w:t>
            </w:r>
          </w:p>
          <w:p w:rsidR="00774012" w:rsidRPr="003F351A" w:rsidRDefault="00774012" w:rsidP="00C17271">
            <w:pPr>
              <w:keepNext/>
            </w:pPr>
          </w:p>
        </w:tc>
        <w:tc>
          <w:tcPr>
            <w:tcW w:w="5085" w:type="dxa"/>
            <w:shd w:val="clear" w:color="auto" w:fill="D9D9D9" w:themeFill="background1" w:themeFillShade="D9"/>
          </w:tcPr>
          <w:p w:rsidR="00774012" w:rsidRPr="003F351A" w:rsidRDefault="00774012" w:rsidP="00C17271"/>
          <w:p w:rsidR="00774012" w:rsidRPr="003F351A" w:rsidRDefault="00774012" w:rsidP="00C17271">
            <w:pPr>
              <w:rPr>
                <w:color w:val="000066"/>
              </w:rPr>
            </w:pPr>
            <w:r w:rsidRPr="003F351A">
              <w:t xml:space="preserve">Date of Review: </w:t>
            </w:r>
          </w:p>
        </w:tc>
      </w:tr>
    </w:tbl>
    <w:p w:rsidR="00774012" w:rsidRPr="00FE75AB" w:rsidRDefault="00774012" w:rsidP="00D60DBE">
      <w:pPr>
        <w:rPr>
          <w:rFonts w:cstheme="minorHAnsi"/>
          <w:b/>
          <w:sz w:val="20"/>
        </w:rPr>
      </w:pPr>
    </w:p>
    <w:sectPr w:rsidR="00774012" w:rsidRPr="00FE75AB" w:rsidSect="00101C4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964" w:right="902" w:bottom="1440" w:left="1077" w:header="720" w:footer="424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73" w:rsidRDefault="00FD1773">
      <w:r>
        <w:separator/>
      </w:r>
    </w:p>
  </w:endnote>
  <w:endnote w:type="continuationSeparator" w:id="0">
    <w:p w:rsidR="00FD1773" w:rsidRDefault="00FD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F7" w:rsidRPr="00F75A54" w:rsidRDefault="00F75A54" w:rsidP="00F75A54">
    <w:pPr>
      <w:rPr>
        <w:sz w:val="18"/>
        <w:szCs w:val="20"/>
      </w:rPr>
    </w:pPr>
    <w:r w:rsidRPr="00F75A54">
      <w:rPr>
        <w:rStyle w:val="PageNumber"/>
        <w:sz w:val="18"/>
        <w:szCs w:val="20"/>
      </w:rPr>
      <w:t xml:space="preserve">Version </w:t>
    </w:r>
    <w:bookmarkStart w:id="9" w:name="Release_Date"/>
    <w:r w:rsidR="00564AA8">
      <w:rPr>
        <w:rStyle w:val="PageNumber"/>
        <w:sz w:val="18"/>
        <w:szCs w:val="20"/>
      </w:rPr>
      <w:t>1.</w:t>
    </w:r>
    <w:r w:rsidR="00EF2A26">
      <w:rPr>
        <w:rStyle w:val="PageNumber"/>
        <w:sz w:val="18"/>
        <w:szCs w:val="20"/>
      </w:rPr>
      <w:t>1</w:t>
    </w:r>
    <w:r w:rsidRPr="00F75A54">
      <w:rPr>
        <w:rStyle w:val="PageNumber"/>
        <w:sz w:val="18"/>
        <w:szCs w:val="20"/>
      </w:rPr>
      <w:t xml:space="preserve"> 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  <w:t xml:space="preserve">Release date: </w:t>
    </w:r>
    <w:bookmarkEnd w:id="9"/>
    <w:r w:rsidR="00E3557C">
      <w:rPr>
        <w:rStyle w:val="PageNumber"/>
        <w:sz w:val="18"/>
        <w:szCs w:val="20"/>
      </w:rPr>
      <w:t>15</w:t>
    </w:r>
    <w:r w:rsidR="00EF2A26">
      <w:rPr>
        <w:rStyle w:val="PageNumber"/>
        <w:sz w:val="18"/>
        <w:szCs w:val="20"/>
      </w:rPr>
      <w:t xml:space="preserve"> March 2017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sz w:val="18"/>
        <w:szCs w:val="20"/>
      </w:rPr>
      <w:t xml:space="preserve">Page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PAGE </w:instrText>
    </w:r>
    <w:r w:rsidRPr="00F75A54">
      <w:rPr>
        <w:b/>
        <w:bCs/>
        <w:sz w:val="18"/>
        <w:szCs w:val="20"/>
      </w:rPr>
      <w:fldChar w:fldCharType="separate"/>
    </w:r>
    <w:r w:rsidR="008F2E99">
      <w:rPr>
        <w:b/>
        <w:bCs/>
        <w:noProof/>
        <w:sz w:val="18"/>
        <w:szCs w:val="20"/>
      </w:rPr>
      <w:t>1</w:t>
    </w:r>
    <w:r w:rsidRPr="00F75A54">
      <w:rPr>
        <w:b/>
        <w:bCs/>
        <w:sz w:val="18"/>
        <w:szCs w:val="20"/>
      </w:rPr>
      <w:fldChar w:fldCharType="end"/>
    </w:r>
    <w:r w:rsidRPr="00F75A54">
      <w:rPr>
        <w:sz w:val="18"/>
        <w:szCs w:val="20"/>
      </w:rPr>
      <w:t xml:space="preserve"> of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NUMPAGES  </w:instrText>
    </w:r>
    <w:r w:rsidRPr="00F75A54">
      <w:rPr>
        <w:b/>
        <w:bCs/>
        <w:sz w:val="18"/>
        <w:szCs w:val="20"/>
      </w:rPr>
      <w:fldChar w:fldCharType="separate"/>
    </w:r>
    <w:r w:rsidR="008F2E99">
      <w:rPr>
        <w:b/>
        <w:bCs/>
        <w:noProof/>
        <w:sz w:val="18"/>
        <w:szCs w:val="20"/>
      </w:rPr>
      <w:t>1</w:t>
    </w:r>
    <w:r w:rsidRPr="00F75A54">
      <w:rPr>
        <w:b/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4D" w:rsidRPr="00F75A54" w:rsidRDefault="00101C4D" w:rsidP="00101C4D">
    <w:pPr>
      <w:rPr>
        <w:sz w:val="18"/>
        <w:szCs w:val="20"/>
      </w:rPr>
    </w:pPr>
    <w:r w:rsidRPr="00F75A54">
      <w:rPr>
        <w:rStyle w:val="PageNumber"/>
        <w:sz w:val="18"/>
        <w:szCs w:val="20"/>
      </w:rPr>
      <w:t xml:space="preserve">Version </w:t>
    </w:r>
    <w:r>
      <w:rPr>
        <w:rStyle w:val="PageNumber"/>
        <w:sz w:val="18"/>
        <w:szCs w:val="20"/>
      </w:rPr>
      <w:t>1.0</w:t>
    </w:r>
    <w:r w:rsidRPr="00F75A54">
      <w:rPr>
        <w:rStyle w:val="PageNumber"/>
        <w:sz w:val="18"/>
        <w:szCs w:val="20"/>
      </w:rPr>
      <w:t xml:space="preserve"> 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  <w:t xml:space="preserve">Release date: </w:t>
    </w:r>
    <w:r>
      <w:rPr>
        <w:rStyle w:val="PageNumber"/>
        <w:sz w:val="18"/>
        <w:szCs w:val="20"/>
      </w:rPr>
      <w:t>11 October 2016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sz w:val="18"/>
        <w:szCs w:val="20"/>
      </w:rPr>
      <w:t xml:space="preserve">Page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PAGE </w:instrText>
    </w:r>
    <w:r w:rsidRPr="00F75A54">
      <w:rPr>
        <w:b/>
        <w:bCs/>
        <w:sz w:val="18"/>
        <w:szCs w:val="20"/>
      </w:rPr>
      <w:fldChar w:fldCharType="separate"/>
    </w:r>
    <w:r>
      <w:rPr>
        <w:b/>
        <w:bCs/>
        <w:noProof/>
        <w:sz w:val="18"/>
        <w:szCs w:val="20"/>
      </w:rPr>
      <w:t>1</w:t>
    </w:r>
    <w:r w:rsidRPr="00F75A54">
      <w:rPr>
        <w:b/>
        <w:bCs/>
        <w:sz w:val="18"/>
        <w:szCs w:val="20"/>
      </w:rPr>
      <w:fldChar w:fldCharType="end"/>
    </w:r>
    <w:r w:rsidRPr="00F75A54">
      <w:rPr>
        <w:sz w:val="18"/>
        <w:szCs w:val="20"/>
      </w:rPr>
      <w:t xml:space="preserve"> of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NUMPAGES  </w:instrText>
    </w:r>
    <w:r w:rsidRPr="00F75A54">
      <w:rPr>
        <w:b/>
        <w:bCs/>
        <w:sz w:val="18"/>
        <w:szCs w:val="20"/>
      </w:rPr>
      <w:fldChar w:fldCharType="separate"/>
    </w:r>
    <w:r>
      <w:rPr>
        <w:b/>
        <w:bCs/>
        <w:noProof/>
        <w:sz w:val="18"/>
        <w:szCs w:val="20"/>
      </w:rPr>
      <w:t>2</w:t>
    </w:r>
    <w:r w:rsidRPr="00F75A54">
      <w:rPr>
        <w:b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73" w:rsidRDefault="00FD1773">
      <w:r>
        <w:separator/>
      </w:r>
    </w:p>
  </w:footnote>
  <w:footnote w:type="continuationSeparator" w:id="0">
    <w:p w:rsidR="00FD1773" w:rsidRDefault="00FD1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1800"/>
      <w:gridCol w:w="1800"/>
    </w:tblGrid>
    <w:tr w:rsidR="00FE35A5" w:rsidRPr="00FF553A" w:rsidTr="006149E6">
      <w:tc>
        <w:tcPr>
          <w:tcW w:w="6858" w:type="dxa"/>
        </w:tcPr>
        <w:p w:rsidR="00FE35A5" w:rsidRPr="00FF553A" w:rsidRDefault="00FE35A5" w:rsidP="00FE35A5">
          <w:pPr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1A5D2F67" wp14:editId="03F04F4C">
                <wp:extent cx="2182483" cy="532096"/>
                <wp:effectExtent l="0" t="0" r="0" b="1905"/>
                <wp:docPr id="5" name="Picture 5" descr="\\SR01FIL-1001.ahfmr.ab.ca\Home$\magda.piwowarczyk\Desktop\HREBA Committee Icons\HREBA-C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57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vAlign w:val="center"/>
        </w:tcPr>
        <w:p w:rsidR="00FE35A5" w:rsidRPr="00193807" w:rsidRDefault="00FE35A5" w:rsidP="00FE35A5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1500, 10104 – 103 Ave</w:t>
          </w:r>
        </w:p>
        <w:p w:rsidR="00FE35A5" w:rsidRPr="00193807" w:rsidRDefault="00FE35A5" w:rsidP="00FE35A5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Edmonton, Alberta </w:t>
          </w:r>
        </w:p>
        <w:p w:rsidR="00FE35A5" w:rsidRPr="00193807" w:rsidRDefault="00FE35A5" w:rsidP="00FE35A5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Canada, T5J 4A7</w:t>
          </w:r>
        </w:p>
      </w:tc>
      <w:tc>
        <w:tcPr>
          <w:tcW w:w="1800" w:type="dxa"/>
          <w:vAlign w:val="center"/>
        </w:tcPr>
        <w:p w:rsidR="00FE35A5" w:rsidRPr="00193807" w:rsidRDefault="00FE35A5" w:rsidP="00FE35A5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:rsidR="00FE35A5" w:rsidRPr="00193807" w:rsidRDefault="00FE35A5" w:rsidP="00FE35A5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:rsidR="00FE35A5" w:rsidRPr="00193807" w:rsidRDefault="008F2E99" w:rsidP="00FE35A5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FE35A5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:rsidR="003E2E3B" w:rsidRPr="00FE35A5" w:rsidRDefault="003E2E3B" w:rsidP="00FE3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F7" w:rsidRPr="009F7C70" w:rsidRDefault="009F7C70" w:rsidP="009F7C70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0ED1B" wp14:editId="1E74F3C9">
              <wp:simplePos x="0" y="0"/>
              <wp:positionH relativeFrom="column">
                <wp:posOffset>4420199</wp:posOffset>
              </wp:positionH>
              <wp:positionV relativeFrom="paragraph">
                <wp:posOffset>72390</wp:posOffset>
              </wp:positionV>
              <wp:extent cx="2081605" cy="5238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9F7C70" w:rsidRPr="00190A83" w:rsidRDefault="009F7C70" w:rsidP="009F7C70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0ED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8.05pt;margin-top:5.7pt;width:163.9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T6gwIAAA8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" stroked="f">
              <v:textbox>
                <w:txbxContent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9F7C70" w:rsidRPr="00190A83" w:rsidRDefault="009F7C70" w:rsidP="009F7C70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7B92ABC" wp14:editId="65A91110">
          <wp:extent cx="2609850" cy="635000"/>
          <wp:effectExtent l="0" t="0" r="0" b="0"/>
          <wp:docPr id="4" name="Picture 4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0E3C"/>
    <w:multiLevelType w:val="hybridMultilevel"/>
    <w:tmpl w:val="755A8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2BAE7C60"/>
    <w:multiLevelType w:val="hybridMultilevel"/>
    <w:tmpl w:val="BAB2DBF6"/>
    <w:lvl w:ilvl="0" w:tplc="F74A9A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4" w15:restartNumberingAfterBreak="0">
    <w:nsid w:val="53D135E9"/>
    <w:multiLevelType w:val="hybridMultilevel"/>
    <w:tmpl w:val="EE4C87FA"/>
    <w:lvl w:ilvl="0" w:tplc="155010CC">
      <w:start w:val="1"/>
      <w:numFmt w:val="decimal"/>
      <w:lvlText w:val="%1."/>
      <w:lvlJc w:val="left"/>
      <w:pPr>
        <w:ind w:left="436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9F02475"/>
    <w:multiLevelType w:val="hybridMultilevel"/>
    <w:tmpl w:val="0BA05C24"/>
    <w:lvl w:ilvl="0" w:tplc="2CEE17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PIa7GzCT8t8eBn25fIYxxTgI/JEStAJ6HZrgZ8kffO762mR7KjP30pDuY83LnXPv1YJ/VDg/jQwWKXjZhf2U0g==" w:salt="wtQJT7layKlCrAZaelXte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18"/>
    <w:rsid w:val="0000407E"/>
    <w:rsid w:val="0002034E"/>
    <w:rsid w:val="00020FCE"/>
    <w:rsid w:val="000217FF"/>
    <w:rsid w:val="00023970"/>
    <w:rsid w:val="000338EA"/>
    <w:rsid w:val="00043BB7"/>
    <w:rsid w:val="00050C8D"/>
    <w:rsid w:val="00051A6E"/>
    <w:rsid w:val="00076A93"/>
    <w:rsid w:val="00082B18"/>
    <w:rsid w:val="00086ABC"/>
    <w:rsid w:val="000A730D"/>
    <w:rsid w:val="000C727F"/>
    <w:rsid w:val="000E2491"/>
    <w:rsid w:val="00101C4D"/>
    <w:rsid w:val="00105205"/>
    <w:rsid w:val="00115B80"/>
    <w:rsid w:val="00134DFC"/>
    <w:rsid w:val="001364A2"/>
    <w:rsid w:val="001464D6"/>
    <w:rsid w:val="00175102"/>
    <w:rsid w:val="001A6411"/>
    <w:rsid w:val="001C0677"/>
    <w:rsid w:val="001D1D82"/>
    <w:rsid w:val="001E55E8"/>
    <w:rsid w:val="002143A0"/>
    <w:rsid w:val="00215D69"/>
    <w:rsid w:val="00235B2B"/>
    <w:rsid w:val="00253EA5"/>
    <w:rsid w:val="00254722"/>
    <w:rsid w:val="00256531"/>
    <w:rsid w:val="00292BB0"/>
    <w:rsid w:val="00294800"/>
    <w:rsid w:val="002A39AF"/>
    <w:rsid w:val="002A73C3"/>
    <w:rsid w:val="002B3480"/>
    <w:rsid w:val="002B7797"/>
    <w:rsid w:val="002C698A"/>
    <w:rsid w:val="002F7965"/>
    <w:rsid w:val="003174A4"/>
    <w:rsid w:val="00322426"/>
    <w:rsid w:val="0033236F"/>
    <w:rsid w:val="00350A9D"/>
    <w:rsid w:val="00377AE9"/>
    <w:rsid w:val="00386C13"/>
    <w:rsid w:val="00387B72"/>
    <w:rsid w:val="003D7AFF"/>
    <w:rsid w:val="003E14EF"/>
    <w:rsid w:val="003E2E3B"/>
    <w:rsid w:val="003E57A9"/>
    <w:rsid w:val="003F351A"/>
    <w:rsid w:val="00400A44"/>
    <w:rsid w:val="004128E1"/>
    <w:rsid w:val="004225C0"/>
    <w:rsid w:val="0047030D"/>
    <w:rsid w:val="00474076"/>
    <w:rsid w:val="00491F4D"/>
    <w:rsid w:val="004A355B"/>
    <w:rsid w:val="004B0BE6"/>
    <w:rsid w:val="005052D0"/>
    <w:rsid w:val="0053394F"/>
    <w:rsid w:val="005364E9"/>
    <w:rsid w:val="00546C28"/>
    <w:rsid w:val="00564AA8"/>
    <w:rsid w:val="005717E9"/>
    <w:rsid w:val="00582C3F"/>
    <w:rsid w:val="00586D92"/>
    <w:rsid w:val="005A102F"/>
    <w:rsid w:val="005D0DEB"/>
    <w:rsid w:val="005D2421"/>
    <w:rsid w:val="005D4FA5"/>
    <w:rsid w:val="005E16D7"/>
    <w:rsid w:val="005E1955"/>
    <w:rsid w:val="005E2BBD"/>
    <w:rsid w:val="005F3CEE"/>
    <w:rsid w:val="005F4794"/>
    <w:rsid w:val="00603554"/>
    <w:rsid w:val="0060541E"/>
    <w:rsid w:val="0062082A"/>
    <w:rsid w:val="00620E58"/>
    <w:rsid w:val="00636B5D"/>
    <w:rsid w:val="00637E25"/>
    <w:rsid w:val="006737EC"/>
    <w:rsid w:val="00675008"/>
    <w:rsid w:val="00692A9F"/>
    <w:rsid w:val="006A1614"/>
    <w:rsid w:val="006D70D6"/>
    <w:rsid w:val="006F3ED7"/>
    <w:rsid w:val="007225BF"/>
    <w:rsid w:val="00774012"/>
    <w:rsid w:val="00776A0A"/>
    <w:rsid w:val="00786EB2"/>
    <w:rsid w:val="007930CC"/>
    <w:rsid w:val="007969EB"/>
    <w:rsid w:val="007B40A6"/>
    <w:rsid w:val="007D177F"/>
    <w:rsid w:val="007D3626"/>
    <w:rsid w:val="007D3762"/>
    <w:rsid w:val="007F1B28"/>
    <w:rsid w:val="008123FA"/>
    <w:rsid w:val="0082063B"/>
    <w:rsid w:val="00826002"/>
    <w:rsid w:val="0083424A"/>
    <w:rsid w:val="00855D8B"/>
    <w:rsid w:val="00860446"/>
    <w:rsid w:val="00870454"/>
    <w:rsid w:val="00894163"/>
    <w:rsid w:val="008B33B1"/>
    <w:rsid w:val="008F2E99"/>
    <w:rsid w:val="008F3626"/>
    <w:rsid w:val="008F5841"/>
    <w:rsid w:val="00915635"/>
    <w:rsid w:val="009362E8"/>
    <w:rsid w:val="00943390"/>
    <w:rsid w:val="0097561A"/>
    <w:rsid w:val="00983A4D"/>
    <w:rsid w:val="00986E8F"/>
    <w:rsid w:val="00996B43"/>
    <w:rsid w:val="009B075C"/>
    <w:rsid w:val="009B1036"/>
    <w:rsid w:val="009C138B"/>
    <w:rsid w:val="009C422C"/>
    <w:rsid w:val="009D23B3"/>
    <w:rsid w:val="009D3570"/>
    <w:rsid w:val="009E2A75"/>
    <w:rsid w:val="009E7297"/>
    <w:rsid w:val="009F4A10"/>
    <w:rsid w:val="009F7C70"/>
    <w:rsid w:val="00A11132"/>
    <w:rsid w:val="00A32765"/>
    <w:rsid w:val="00A3481F"/>
    <w:rsid w:val="00A50765"/>
    <w:rsid w:val="00A647E5"/>
    <w:rsid w:val="00A724C1"/>
    <w:rsid w:val="00A740B7"/>
    <w:rsid w:val="00A76AF1"/>
    <w:rsid w:val="00A95C76"/>
    <w:rsid w:val="00AA13B5"/>
    <w:rsid w:val="00AA3ED2"/>
    <w:rsid w:val="00AA4336"/>
    <w:rsid w:val="00AA6DFC"/>
    <w:rsid w:val="00AE5DF3"/>
    <w:rsid w:val="00AF2A81"/>
    <w:rsid w:val="00AF45D1"/>
    <w:rsid w:val="00B04B6C"/>
    <w:rsid w:val="00B159EF"/>
    <w:rsid w:val="00B2586A"/>
    <w:rsid w:val="00B345DD"/>
    <w:rsid w:val="00B51A22"/>
    <w:rsid w:val="00B60BC5"/>
    <w:rsid w:val="00B66E20"/>
    <w:rsid w:val="00B67218"/>
    <w:rsid w:val="00B847E8"/>
    <w:rsid w:val="00BB57C8"/>
    <w:rsid w:val="00BB7E62"/>
    <w:rsid w:val="00BC08AD"/>
    <w:rsid w:val="00BD55F6"/>
    <w:rsid w:val="00BE1063"/>
    <w:rsid w:val="00C06370"/>
    <w:rsid w:val="00C2002E"/>
    <w:rsid w:val="00C20AE8"/>
    <w:rsid w:val="00C554A9"/>
    <w:rsid w:val="00C96AC6"/>
    <w:rsid w:val="00CA7EA9"/>
    <w:rsid w:val="00CE0697"/>
    <w:rsid w:val="00CF12AF"/>
    <w:rsid w:val="00D07F46"/>
    <w:rsid w:val="00D2618C"/>
    <w:rsid w:val="00D44012"/>
    <w:rsid w:val="00D60DBE"/>
    <w:rsid w:val="00D630A4"/>
    <w:rsid w:val="00D6337D"/>
    <w:rsid w:val="00D724E1"/>
    <w:rsid w:val="00D97AF7"/>
    <w:rsid w:val="00DB0839"/>
    <w:rsid w:val="00DB09C1"/>
    <w:rsid w:val="00DB4FB3"/>
    <w:rsid w:val="00DD1543"/>
    <w:rsid w:val="00DF2A67"/>
    <w:rsid w:val="00E03D14"/>
    <w:rsid w:val="00E073E1"/>
    <w:rsid w:val="00E07745"/>
    <w:rsid w:val="00E07D05"/>
    <w:rsid w:val="00E1001B"/>
    <w:rsid w:val="00E3221E"/>
    <w:rsid w:val="00E3557C"/>
    <w:rsid w:val="00E372A6"/>
    <w:rsid w:val="00E63653"/>
    <w:rsid w:val="00E6666D"/>
    <w:rsid w:val="00E7746F"/>
    <w:rsid w:val="00E83717"/>
    <w:rsid w:val="00E83926"/>
    <w:rsid w:val="00E95F32"/>
    <w:rsid w:val="00EA2C96"/>
    <w:rsid w:val="00ED0DBF"/>
    <w:rsid w:val="00EF2A26"/>
    <w:rsid w:val="00EF6FC5"/>
    <w:rsid w:val="00EF6FFB"/>
    <w:rsid w:val="00F143EC"/>
    <w:rsid w:val="00F23091"/>
    <w:rsid w:val="00F439B5"/>
    <w:rsid w:val="00F439DD"/>
    <w:rsid w:val="00F55F80"/>
    <w:rsid w:val="00F608B9"/>
    <w:rsid w:val="00F65FDA"/>
    <w:rsid w:val="00F75A54"/>
    <w:rsid w:val="00FB0566"/>
    <w:rsid w:val="00FD1773"/>
    <w:rsid w:val="00FE35A5"/>
    <w:rsid w:val="00FE70A9"/>
    <w:rsid w:val="00FE75A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5:docId w15:val="{C9AF3C96-81A6-41AB-AA4A-99BE55E3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uiPriority w:val="99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  <w:style w:type="character" w:styleId="Hyperlink">
    <w:name w:val="Hyperlink"/>
    <w:basedOn w:val="DefaultParagraphFont"/>
    <w:uiPriority w:val="99"/>
    <w:rsid w:val="00253EA5"/>
    <w:rPr>
      <w:color w:val="0000FF" w:themeColor="hyperlink"/>
      <w:u w:val="single"/>
    </w:rPr>
  </w:style>
  <w:style w:type="paragraph" w:customStyle="1" w:styleId="ADDRESS">
    <w:name w:val="ADDRESS"/>
    <w:basedOn w:val="Normal"/>
    <w:rsid w:val="00FE35A5"/>
    <w:pPr>
      <w:spacing w:after="60"/>
    </w:pPr>
    <w:rPr>
      <w:rFonts w:ascii="Helvetic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able.cancer@hreb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reba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TC\SAE\Local%20SAE%20Report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EB63-AC05-40F1-8F3B-02635133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SAE Reporting Form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Rebecca Mitchell</dc:creator>
  <cp:lastModifiedBy>Marguerite Denman</cp:lastModifiedBy>
  <cp:revision>2</cp:revision>
  <cp:lastPrinted>2016-10-06T21:12:00Z</cp:lastPrinted>
  <dcterms:created xsi:type="dcterms:W3CDTF">2017-03-15T14:34:00Z</dcterms:created>
  <dcterms:modified xsi:type="dcterms:W3CDTF">2017-03-15T14:34:00Z</dcterms:modified>
</cp:coreProperties>
</file>